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DBF9" w14:textId="2460DBFE" w:rsidR="00DB1BE6" w:rsidRDefault="00DB1BE6" w:rsidP="00DB1BE6">
      <w:pPr>
        <w:pStyle w:val="Heading1"/>
      </w:pPr>
      <w:r>
        <w:t xml:space="preserve">End User Engagement </w:t>
      </w:r>
      <w:r w:rsidRPr="007A7342">
        <w:t>University contacts</w:t>
      </w:r>
      <w:r>
        <w:t xml:space="preserve"> </w:t>
      </w:r>
    </w:p>
    <w:p w14:paraId="0DE1E85B" w14:textId="77777777" w:rsidR="00DB1BE6" w:rsidRDefault="00DB1BE6" w:rsidP="00DB1BE6"/>
    <w:p w14:paraId="2E9B9924" w14:textId="77777777" w:rsidR="00DB1BE6" w:rsidRDefault="00DB1BE6" w:rsidP="00DB1BE6">
      <w:pPr>
        <w:tabs>
          <w:tab w:val="left" w:pos="1746"/>
        </w:tabs>
        <w:spacing w:before="100" w:beforeAutospacing="1" w:after="100" w:afterAutospacing="1"/>
        <w:contextualSpacing/>
        <w:jc w:val="both"/>
      </w:pPr>
      <w:r w:rsidRPr="00F4709A">
        <w:t>Each university has dedicated personnel to assist with enquiries relating to the engagement of graduate students</w:t>
      </w:r>
      <w:r>
        <w:t>.</w:t>
      </w:r>
      <w:r>
        <w:rPr>
          <w:sz w:val="20"/>
          <w:szCs w:val="20"/>
        </w:rPr>
        <w:t xml:space="preserve"> </w:t>
      </w:r>
      <w:r>
        <w:t>See the list of universities and contact information below.</w:t>
      </w:r>
    </w:p>
    <w:p w14:paraId="224EC8C1" w14:textId="77777777" w:rsidR="00DB1BE6" w:rsidRDefault="00DB1BE6" w:rsidP="00DB1BE6">
      <w:pPr>
        <w:tabs>
          <w:tab w:val="left" w:pos="1746"/>
        </w:tabs>
        <w:spacing w:before="100" w:beforeAutospacing="1" w:after="100" w:afterAutospacing="1"/>
        <w:contextualSpacing/>
        <w:jc w:val="both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333"/>
        <w:gridCol w:w="5644"/>
        <w:gridCol w:w="856"/>
        <w:gridCol w:w="527"/>
      </w:tblGrid>
      <w:tr w:rsidR="00DB1BE6" w:rsidRPr="007C1228" w14:paraId="5A8D48FA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350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Australian Catholic University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CDA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www.research.acu.edu.au/graduate-research</w:t>
            </w:r>
          </w:p>
        </w:tc>
      </w:tr>
      <w:tr w:rsidR="00DB1BE6" w:rsidRPr="007C1228" w14:paraId="5B3B3E7D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84A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Australian College of Theology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A86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gchatfield@actheology.edu.au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D3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7F1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60745EAB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6E7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Avondale College of Higher Education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E83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4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researchoffice@avondale.edu.au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3C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</w:tr>
      <w:tr w:rsidR="00DB1BE6" w:rsidRPr="007C1228" w14:paraId="35036CD6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D1B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Bond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9FB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dmcphee@bond.edu.au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A9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A3A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5C7AA1CE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1872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Central Queensland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AE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5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 j.ariens@cqu.edu.au</w:t>
              </w:r>
            </w:hyperlink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13F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208E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6D90C865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3AD8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Charles Darwin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69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elizabeth.bird@cdu.edu.au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F52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0DF9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78F6AF3A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AB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Charles Sturt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0DF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research@csu.edu.au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32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D82B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05B30083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3A7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Curtin University of Technology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40B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advcrt@curtin.edu.au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A62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667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356A2CEF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5511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Deakin University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ED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graduate-research-academy@deakin.edu.au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43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77769C1D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894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Edith Cowan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31BE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calvin.wang@ecu.edu.au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26E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6CC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1310FD71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F60E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Federation University Australia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1C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research.degrees@federation.edu.au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B9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07D78F58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3F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Flinders University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A18E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megan.prideaux@flinders.edu.au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9D3B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52F45AA3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CB34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Griffith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3F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ggrs-director@griffith.edu.au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6F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6B91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550B8991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B91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James Cook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FD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grs@jcu.edu.au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9DE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1F6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23522A9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94A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La Trobe University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4F04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6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Partnerships.GRS@latrobe.edu.au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0BD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</w:tr>
      <w:tr w:rsidR="00DB1BE6" w:rsidRPr="007C1228" w14:paraId="03E0BF0D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95C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Macquarie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FB7D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7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catherine.ennis@mq.edu.au</w:t>
              </w:r>
            </w:hyperlink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5A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3A78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2BAADC3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04B3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Monash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2F6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renata.diaz@monash.edu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B7B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56E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295C2E0E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ED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Murdoch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54F6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K.OToole@murdoch.edu.au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434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9A1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64D18EDD" w14:textId="77777777" w:rsidTr="001569CC">
        <w:trPr>
          <w:trHeight w:val="126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D63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Queensland University of Technology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5B1AF" w14:textId="77777777" w:rsidR="00DB1BE6" w:rsidRDefault="00DB1BE6" w:rsidP="001569CC">
            <w:pPr>
              <w:tabs>
                <w:tab w:val="left" w:pos="174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0713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graduate</w:t>
            </w: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.intern@qut.edu.au;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  <w:p w14:paraId="641E74CB" w14:textId="77777777" w:rsidR="00DB1BE6" w:rsidRPr="00E842B1" w:rsidRDefault="00DB1BE6" w:rsidP="001569CC">
            <w:pPr>
              <w:tabs>
                <w:tab w:val="left" w:pos="174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www.qut.edu.au/engage/industry-and-partnerships/work-with-students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711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43C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1FE932D6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F8C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RMIT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0D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8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mary.goodman@rmit.edu.au</w:t>
              </w:r>
            </w:hyperlink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FE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613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5D50E755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FFDA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Southern Cross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C4F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helen.wolton@scu.edu.au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B9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4B6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339FBA3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116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Swinburne University of Technology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9E02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www.swinburne.edu.au/research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823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0B1EFD18" w14:textId="77777777" w:rsidTr="001569CC">
        <w:trPr>
          <w:trHeight w:val="63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2D0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Australian National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80674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innovation@anu.edu.au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F2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227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3E079A76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CEA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Adelaide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384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Nathan.crabe@adelaide.edu.au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D5DF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7FB0DE1E" w14:textId="77777777" w:rsidTr="001569CC">
        <w:trPr>
          <w:trHeight w:val="63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8186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Melbourne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7A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research.unimelb.edu.au/contact-us/contacts-for-industry-and-partners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42A0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8B9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5D75F3F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2EE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New South Wales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76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enquiries.grs@unsw.edu.au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8D8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26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2731C7BF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5C3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Newcastle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8C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graduate-research@newcastle.edu.au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EA4F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1F953C07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55B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Notre Dame Australia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C0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research@nd.edu.au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057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4D31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688A587E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8952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Queensland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F225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graduateschool@uq.edu.au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9B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86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26B0C160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D914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Sydney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9F0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cdip@sydney.edu.au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4D7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0B0D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7A129E1D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3692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The University of Western Australia (UWA)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FCE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agi.gedeon@uwa.edu.au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9D5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051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5CE844A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B42C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lastRenderedPageBreak/>
              <w:t>University of Canberra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DCB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9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graduateresearch@canberra.edu.au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56D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</w:tr>
      <w:tr w:rsidR="00DB1BE6" w:rsidRPr="007C1228" w14:paraId="02307F75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D31E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Divinity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EB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jmcdowell@divinity.edu.au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925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6CD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113C7D8E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BD6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University of New England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A4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Ph  02</w:t>
            </w:r>
            <w:proofErr w:type="gramEnd"/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6773 3715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268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E48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0D254A82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6B8E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South Australia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FE8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10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http://i.unisa.edu.au/staff/research/finding-opportunities/partner-engagement-network/</w:t>
              </w:r>
            </w:hyperlink>
          </w:p>
        </w:tc>
      </w:tr>
      <w:tr w:rsidR="00DB1BE6" w:rsidRPr="007C1228" w14:paraId="5676B666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0443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Southern Queensland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08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orgs@usq.edu.au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45B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D7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78B6F6EF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92E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Tasmania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02E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www.utas.edu.au/research-admin/graduate-research</w:t>
            </w:r>
          </w:p>
        </w:tc>
      </w:tr>
      <w:tr w:rsidR="00DB1BE6" w:rsidRPr="007C1228" w14:paraId="0EFB970E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357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Technology Sydney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8578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11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grs@uts.edu.au</w:t>
              </w:r>
            </w:hyperlink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FD4C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28FE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561A9221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B473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the Sunshine Coast</w:t>
            </w:r>
          </w:p>
        </w:tc>
        <w:tc>
          <w:tcPr>
            <w:tcW w:w="7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ABD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https://www.usc.edu.au/research-and-innovation/office-of-research</w:t>
            </w:r>
          </w:p>
        </w:tc>
      </w:tr>
      <w:tr w:rsidR="00DB1BE6" w:rsidRPr="007C1228" w14:paraId="6D777FDF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44A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Western Sydney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EB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grs.enquiries@westernsydney.edu.au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939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590381F4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AFF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University of Wollongong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B3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www.uow.edu.au/research/grs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07C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123E6D9A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5DBB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Victoria University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4F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  <w:hyperlink r:id="rId12" w:history="1">
              <w:r w:rsidRPr="00E842B1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en-AU"/>
                </w:rPr>
                <w:t>gradresearch@vu.edu.au</w:t>
              </w:r>
            </w:hyperlink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550D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A519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38E5BAC3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654A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Batchelor Institute 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B881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www.batchelor.edu.au/research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0A3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  <w:tr w:rsidR="00DB1BE6" w:rsidRPr="007C1228" w14:paraId="387A5019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3E5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proofErr w:type="spellStart"/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Alphacrucis</w:t>
            </w:r>
            <w:proofErr w:type="spellEnd"/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College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95DA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www.ac.edu.au/research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7FB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595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DB1BE6" w:rsidRPr="007C1228" w14:paraId="702F2324" w14:textId="77777777" w:rsidTr="001569CC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70C" w14:textId="77777777" w:rsidR="00DB1BE6" w:rsidRPr="007C1228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C122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Torrens University Australia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5AA4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842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www.torrens.edu.au/research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2E7" w14:textId="77777777" w:rsidR="00DB1BE6" w:rsidRPr="00E842B1" w:rsidRDefault="00DB1BE6" w:rsidP="00156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323" w14:textId="77777777" w:rsidR="00DB1BE6" w:rsidRPr="00E842B1" w:rsidRDefault="00DB1BE6" w:rsidP="00156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</w:tbl>
    <w:p w14:paraId="7282BC11" w14:textId="32E45D77" w:rsidR="00882380" w:rsidRDefault="00DB1BE6"/>
    <w:p w14:paraId="7DE26EED" w14:textId="72C66BFC" w:rsidR="00DB1BE6" w:rsidRDefault="00DB1BE6"/>
    <w:p w14:paraId="4129A659" w14:textId="113A69E7" w:rsidR="00DB1BE6" w:rsidRDefault="00DB1BE6">
      <w:r>
        <w:t xml:space="preserve">List current October 2018. </w:t>
      </w:r>
      <w:bookmarkStart w:id="0" w:name="_GoBack"/>
      <w:bookmarkEnd w:id="0"/>
    </w:p>
    <w:sectPr w:rsidR="00DB1BE6" w:rsidSect="001154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6"/>
    <w:rsid w:val="0011548B"/>
    <w:rsid w:val="002A3A87"/>
    <w:rsid w:val="003975AD"/>
    <w:rsid w:val="004F113E"/>
    <w:rsid w:val="005D2A66"/>
    <w:rsid w:val="00D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D616"/>
  <w15:chartTrackingRefBased/>
  <w15:docId w15:val="{4C960869-681C-6F40-852A-82791DD2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BE6"/>
    <w:pPr>
      <w:spacing w:after="160" w:line="259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DB1BE6"/>
    <w:pPr>
      <w:keepNext/>
      <w:keepLines/>
      <w:tabs>
        <w:tab w:val="left" w:pos="1746"/>
      </w:tabs>
      <w:spacing w:before="100" w:beforeAutospacing="1" w:after="100" w:afterAutospacing="1"/>
      <w:contextualSpacing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E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goodman@rmit.edu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erine.ennis@mq.edu.au" TargetMode="External"/><Relationship Id="rId12" Type="http://schemas.openxmlformats.org/officeDocument/2006/relationships/hyperlink" Target="mailto:gradresearch@vu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ships.GRS@latrobe.edu.au" TargetMode="External"/><Relationship Id="rId11" Type="http://schemas.openxmlformats.org/officeDocument/2006/relationships/hyperlink" Target="mailto:grs@uts.edu.au" TargetMode="External"/><Relationship Id="rId5" Type="http://schemas.openxmlformats.org/officeDocument/2006/relationships/hyperlink" Target="mailto:j.ariens@cqu.edu.au" TargetMode="External"/><Relationship Id="rId10" Type="http://schemas.openxmlformats.org/officeDocument/2006/relationships/hyperlink" Target="http://i.unisa.edu.au/staff/research/finding-opportunities/partner-engagement-network/" TargetMode="External"/><Relationship Id="rId4" Type="http://schemas.openxmlformats.org/officeDocument/2006/relationships/hyperlink" Target="mailto:researchoffice@avondale.edu.au" TargetMode="External"/><Relationship Id="rId9" Type="http://schemas.openxmlformats.org/officeDocument/2006/relationships/hyperlink" Target="mailto:Graduateresearch@canberra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Zammit</dc:creator>
  <cp:keywords/>
  <dc:description/>
  <cp:lastModifiedBy>Fiona Zammit</cp:lastModifiedBy>
  <cp:revision>1</cp:revision>
  <dcterms:created xsi:type="dcterms:W3CDTF">2018-12-20T04:50:00Z</dcterms:created>
  <dcterms:modified xsi:type="dcterms:W3CDTF">2018-12-20T04:52:00Z</dcterms:modified>
</cp:coreProperties>
</file>